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B61C" w14:textId="77777777" w:rsidR="00892267" w:rsidRDefault="00892267" w:rsidP="002D6F5F">
      <w:pPr>
        <w:pStyle w:val="KeinLeerraum"/>
        <w:rPr>
          <w:rFonts w:ascii="Arial" w:hAnsi="Arial" w:cs="Arial"/>
          <w:sz w:val="24"/>
          <w:szCs w:val="24"/>
        </w:rPr>
      </w:pPr>
    </w:p>
    <w:p w14:paraId="0D29E5BB" w14:textId="70FA1E0D" w:rsidR="00892267" w:rsidRPr="00892267" w:rsidRDefault="00892267" w:rsidP="002D6F5F">
      <w:pPr>
        <w:pStyle w:val="KeinLeerraum"/>
        <w:rPr>
          <w:rFonts w:ascii="Arial" w:hAnsi="Arial" w:cs="Arial"/>
          <w:sz w:val="24"/>
          <w:szCs w:val="24"/>
        </w:rPr>
      </w:pPr>
      <w:r w:rsidRPr="00892267">
        <w:rPr>
          <w:rFonts w:ascii="Arial" w:hAnsi="Arial" w:cs="Arial"/>
          <w:sz w:val="24"/>
          <w:szCs w:val="24"/>
        </w:rPr>
        <w:t xml:space="preserve">Damit Sie ein wenig Abwechslung in Ihren Alltag bekommen, haben wir uns einige Rätsel für Sie ausgedacht. </w:t>
      </w:r>
    </w:p>
    <w:p w14:paraId="7C12929A" w14:textId="4FE621FB" w:rsidR="00E75D3D" w:rsidRPr="002D6F5F" w:rsidRDefault="001619AE" w:rsidP="002D6F5F">
      <w:pPr>
        <w:pStyle w:val="KeinLeerraum"/>
        <w:rPr>
          <w:rFonts w:ascii="Comic Sans MS" w:hAnsi="Comic Sans MS"/>
          <w:sz w:val="24"/>
          <w:szCs w:val="24"/>
        </w:rPr>
      </w:pPr>
      <w:r w:rsidRPr="002D6F5F">
        <w:rPr>
          <w:rFonts w:ascii="Comic Sans MS" w:hAnsi="Comic Sans MS"/>
          <w:sz w:val="24"/>
          <w:szCs w:val="24"/>
        </w:rPr>
        <w:t>Viel Spaß beim Rätseln.</w:t>
      </w:r>
    </w:p>
    <w:p w14:paraId="6F8F1767" w14:textId="77777777" w:rsidR="00E75D3D" w:rsidRDefault="00E75D3D">
      <w:pPr>
        <w:pStyle w:val="KeinLeerraum"/>
        <w:rPr>
          <w:rFonts w:ascii="Arial" w:hAnsi="Arial" w:cs="Arial"/>
          <w:sz w:val="24"/>
        </w:rPr>
      </w:pPr>
    </w:p>
    <w:p w14:paraId="5F81B530" w14:textId="77777777" w:rsidR="00E75D3D" w:rsidRDefault="001619AE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Deutsche Mittelgebirge mal anders gefragt:</w:t>
      </w:r>
    </w:p>
    <w:p w14:paraId="0E10EC80" w14:textId="77777777" w:rsidR="00E75D3D" w:rsidRDefault="00E75D3D">
      <w:pPr>
        <w:pStyle w:val="KeinLeerraum"/>
        <w:rPr>
          <w:rFonts w:ascii="Arial" w:hAnsi="Arial" w:cs="Arial"/>
          <w:sz w:val="18"/>
          <w:szCs w:val="16"/>
        </w:rPr>
      </w:pPr>
    </w:p>
    <w:p w14:paraId="3A4D99DB" w14:textId="457F339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welchem Wald hat man Hermann dem Cheruskerfürsten ein Denkmal gebaut?</w:t>
      </w:r>
    </w:p>
    <w:p w14:paraId="4E14389B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Welche Zahl hat ein eigenes Gebirge?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8CC682C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Name dieses Waldes besteht </w:t>
      </w:r>
      <w:proofErr w:type="gramStart"/>
      <w:r>
        <w:rPr>
          <w:rFonts w:ascii="Arial" w:hAnsi="Arial" w:cs="Arial"/>
          <w:sz w:val="24"/>
        </w:rPr>
        <w:t>aus einen Vornamen</w:t>
      </w:r>
      <w:proofErr w:type="gramEnd"/>
      <w:r>
        <w:rPr>
          <w:rFonts w:ascii="Arial" w:hAnsi="Arial" w:cs="Arial"/>
          <w:sz w:val="24"/>
        </w:rPr>
        <w:t>. Dieser Vorname besteht aus dem Gegenteil von Unsauber und dem Gegenteil von weich. Außerdem hat er zwei genau gleichgroße „Höchste Berge“?</w:t>
      </w:r>
      <w:r>
        <w:rPr>
          <w:rFonts w:ascii="Arial" w:hAnsi="Arial" w:cs="Arial"/>
          <w:sz w:val="24"/>
        </w:rPr>
        <w:tab/>
      </w:r>
    </w:p>
    <w:p w14:paraId="54C56654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diesem Mittelgebirge hat man Kaiser Friedrich, dem alten Rotbart, genannt auch </w:t>
      </w:r>
      <w:proofErr w:type="spellStart"/>
      <w:r>
        <w:rPr>
          <w:rFonts w:ascii="Arial" w:hAnsi="Arial" w:cs="Arial"/>
          <w:sz w:val="24"/>
        </w:rPr>
        <w:t>Babarossa</w:t>
      </w:r>
      <w:proofErr w:type="spellEnd"/>
      <w:r>
        <w:rPr>
          <w:rFonts w:ascii="Arial" w:hAnsi="Arial" w:cs="Arial"/>
          <w:sz w:val="24"/>
        </w:rPr>
        <w:t xml:space="preserve"> ein Denkmal errichtet?</w:t>
      </w:r>
    </w:p>
    <w:p w14:paraId="33F39895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Hier wird im berühmten Wirtshaus das Geld </w:t>
      </w:r>
      <w:proofErr w:type="spellStart"/>
      <w:r>
        <w:rPr>
          <w:rFonts w:ascii="Arial" w:hAnsi="Arial" w:cs="Arial"/>
          <w:sz w:val="24"/>
        </w:rPr>
        <w:t>verPulvert</w:t>
      </w:r>
      <w:proofErr w:type="spellEnd"/>
      <w:r>
        <w:rPr>
          <w:rFonts w:ascii="Arial" w:hAnsi="Arial" w:cs="Arial"/>
          <w:sz w:val="24"/>
        </w:rPr>
        <w:t xml:space="preserve">. </w:t>
      </w:r>
    </w:p>
    <w:p w14:paraId="23314D78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 hat man ganz oben den Herkules hingebaut.</w:t>
      </w:r>
    </w:p>
    <w:p w14:paraId="3575B70E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Johannes </w:t>
      </w:r>
      <w:proofErr w:type="spellStart"/>
      <w:r>
        <w:rPr>
          <w:rFonts w:ascii="Arial" w:hAnsi="Arial" w:cs="Arial"/>
          <w:sz w:val="24"/>
        </w:rPr>
        <w:t>Bückler</w:t>
      </w:r>
      <w:proofErr w:type="spellEnd"/>
      <w:r>
        <w:rPr>
          <w:rFonts w:ascii="Arial" w:hAnsi="Arial" w:cs="Arial"/>
          <w:sz w:val="24"/>
        </w:rPr>
        <w:t xml:space="preserve"> wurde als Schinderhannes bekannt, wo hat er gelebt</w:t>
      </w:r>
    </w:p>
    <w:p w14:paraId="7FFC7258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welchem Gebirge tropft es in dicken Brocken aus der Baumrinde?</w:t>
      </w:r>
    </w:p>
    <w:p w14:paraId="12BB8724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Welcher Berg ist nach einer Tierart benannt? </w:t>
      </w:r>
    </w:p>
    <w:p w14:paraId="3F3C3C95" w14:textId="77777777" w:rsidR="00E75D3D" w:rsidRDefault="001619AE">
      <w:pPr>
        <w:pStyle w:val="KeinLeerraum"/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 heißt wohl ein eisenhaltiges Gebirge? </w:t>
      </w:r>
    </w:p>
    <w:p w14:paraId="04ECE511" w14:textId="77777777" w:rsidR="00E75D3D" w:rsidRDefault="00E75D3D">
      <w:pPr>
        <w:pStyle w:val="KeinLeerraum"/>
      </w:pPr>
    </w:p>
    <w:p w14:paraId="0F1C74DA" w14:textId="77777777" w:rsidR="00E75D3D" w:rsidRDefault="00E75D3D">
      <w:pPr>
        <w:pStyle w:val="KeinLeerraum"/>
      </w:pPr>
    </w:p>
    <w:p w14:paraId="51BB8119" w14:textId="77777777" w:rsidR="00E75D3D" w:rsidRDefault="001619AE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ist denn das und wo ist es?</w:t>
      </w:r>
    </w:p>
    <w:p w14:paraId="215474E0" w14:textId="77777777" w:rsidR="00E75D3D" w:rsidRDefault="00E75D3D">
      <w:pPr>
        <w:pStyle w:val="KeinLeerraum"/>
        <w:rPr>
          <w:rFonts w:ascii="Arial" w:hAnsi="Arial" w:cs="Arial"/>
          <w:sz w:val="24"/>
        </w:rPr>
      </w:pPr>
    </w:p>
    <w:p w14:paraId="40147238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Welche Stadt hat einen Holzbehälter in dem man die Puppen tanzen lassen kann?</w:t>
      </w:r>
    </w:p>
    <w:p w14:paraId="6B6E94B3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In welcher Stadt steht denn der Roland?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0C4B8660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 xml:space="preserve">In welcher Stadt ist die Semper-Oper? 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486EC15A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In welcher Stadt werden die Verkehrssünder gepunktet?</w:t>
      </w:r>
      <w:r w:rsidRPr="0036543C">
        <w:rPr>
          <w:rFonts w:ascii="Arial" w:hAnsi="Arial" w:cs="Arial"/>
          <w:sz w:val="24"/>
        </w:rPr>
        <w:tab/>
      </w:r>
    </w:p>
    <w:p w14:paraId="5BFC878A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In welcher Stadt steht das Brandenburger Tor?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01E89DEA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Wo fuhr die erste Eisenbahn von Nürnberg aus hin?</w:t>
      </w:r>
      <w:r w:rsidRPr="0036543C">
        <w:rPr>
          <w:rFonts w:ascii="Arial" w:hAnsi="Arial" w:cs="Arial"/>
          <w:sz w:val="24"/>
        </w:rPr>
        <w:tab/>
      </w:r>
    </w:p>
    <w:p w14:paraId="53FED93F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In welcher Stadt steht der Michel?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72E12B6A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Aus welcher Stadt kommt das Käthchen?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434B7712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In welcher Stadt ist das Holstentor?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4123C73A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Wo gibt es eine Schwebebahn?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149EE62C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Welche Stadt hat tierische Musiker?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2EF0E141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Welche Stadt wird vom Herkules beschützt?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69FE4816" w14:textId="51CB4E08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In welcher Stadt gibt es einen Römer?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5B206D26" w14:textId="77777777" w:rsidR="00E75D3D" w:rsidRPr="0036543C" w:rsidRDefault="001619AE">
      <w:pPr>
        <w:pStyle w:val="KeinLeerraum"/>
        <w:numPr>
          <w:ilvl w:val="0"/>
          <w:numId w:val="21"/>
        </w:numPr>
        <w:rPr>
          <w:rFonts w:ascii="Arial" w:hAnsi="Arial" w:cs="Arial"/>
          <w:sz w:val="24"/>
        </w:rPr>
      </w:pPr>
      <w:r w:rsidRPr="0036543C">
        <w:rPr>
          <w:rFonts w:ascii="Arial" w:hAnsi="Arial" w:cs="Arial"/>
          <w:sz w:val="24"/>
        </w:rPr>
        <w:t>Welche Stadt hat einen Viktualienmarkt?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06083FFF" w14:textId="77777777" w:rsidR="00E75D3D" w:rsidRPr="0036543C" w:rsidRDefault="001619AE">
      <w:pPr>
        <w:pStyle w:val="KeinLeerraum"/>
        <w:numPr>
          <w:ilvl w:val="0"/>
          <w:numId w:val="21"/>
        </w:numPr>
      </w:pPr>
      <w:r w:rsidRPr="0036543C">
        <w:rPr>
          <w:rFonts w:ascii="Arial" w:hAnsi="Arial" w:cs="Arial"/>
          <w:sz w:val="24"/>
        </w:rPr>
        <w:t>Welche Stadt hat den Stadtteil „Nippes“?</w:t>
      </w:r>
      <w:r w:rsidRPr="0036543C">
        <w:rPr>
          <w:rFonts w:ascii="Arial" w:hAnsi="Arial" w:cs="Arial"/>
          <w:sz w:val="24"/>
        </w:rPr>
        <w:tab/>
      </w:r>
      <w:r w:rsidRPr="0036543C">
        <w:rPr>
          <w:rFonts w:ascii="Arial" w:hAnsi="Arial" w:cs="Arial"/>
          <w:sz w:val="24"/>
        </w:rPr>
        <w:tab/>
      </w:r>
    </w:p>
    <w:p w14:paraId="058BD06A" w14:textId="77777777" w:rsidR="00E75D3D" w:rsidRPr="0036543C" w:rsidRDefault="00E75D3D">
      <w:pPr>
        <w:pStyle w:val="KeinLeerraum"/>
        <w:rPr>
          <w:rFonts w:ascii="Arial" w:hAnsi="Arial" w:cs="Arial"/>
          <w:sz w:val="24"/>
        </w:rPr>
      </w:pPr>
    </w:p>
    <w:p w14:paraId="5FC71D84" w14:textId="77777777" w:rsidR="00E75D3D" w:rsidRPr="0036543C" w:rsidRDefault="001619AE">
      <w:pPr>
        <w:pStyle w:val="KeinLeerraum"/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Deutschland mit Gesang:</w:t>
      </w:r>
    </w:p>
    <w:p w14:paraId="74C434D4" w14:textId="77777777" w:rsidR="00E75D3D" w:rsidRPr="0036543C" w:rsidRDefault="00E75D3D">
      <w:pPr>
        <w:pStyle w:val="KeinLeerraum"/>
        <w:rPr>
          <w:rFonts w:ascii="Arial" w:hAnsi="Arial" w:cs="Arial"/>
          <w:sz w:val="24"/>
          <w:szCs w:val="24"/>
        </w:rPr>
      </w:pPr>
    </w:p>
    <w:p w14:paraId="262BAE17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 xml:space="preserve">Welches wichtige Körperorgan ist in welcher Stadt verloren gegangen? </w:t>
      </w:r>
    </w:p>
    <w:p w14:paraId="74C2729B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In welcher Stadt steht ein bekanntes Bierlokal?</w:t>
      </w:r>
    </w:p>
    <w:p w14:paraId="62B3A4BC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In welcher Straße einer Stadt gibt es nur –</w:t>
      </w:r>
      <w:r w:rsidRPr="0036543C">
        <w:rPr>
          <w:rFonts w:ascii="Arial" w:hAnsi="Arial" w:cs="Arial"/>
          <w:b/>
          <w:sz w:val="24"/>
          <w:szCs w:val="24"/>
        </w:rPr>
        <w:t>DAS-</w:t>
      </w:r>
      <w:r w:rsidRPr="0036543C">
        <w:rPr>
          <w:rFonts w:ascii="Arial" w:hAnsi="Arial" w:cs="Arial"/>
          <w:sz w:val="24"/>
          <w:szCs w:val="24"/>
        </w:rPr>
        <w:t xml:space="preserve"> erst spät </w:t>
      </w:r>
      <w:proofErr w:type="spellStart"/>
      <w:proofErr w:type="gramStart"/>
      <w:r w:rsidRPr="0036543C">
        <w:rPr>
          <w:rFonts w:ascii="Arial" w:hAnsi="Arial" w:cs="Arial"/>
          <w:sz w:val="24"/>
          <w:szCs w:val="24"/>
        </w:rPr>
        <w:t>Abends</w:t>
      </w:r>
      <w:proofErr w:type="spellEnd"/>
      <w:proofErr w:type="gramEnd"/>
      <w:r w:rsidRPr="0036543C">
        <w:rPr>
          <w:rFonts w:ascii="Arial" w:hAnsi="Arial" w:cs="Arial"/>
          <w:sz w:val="24"/>
          <w:szCs w:val="24"/>
        </w:rPr>
        <w:t>?</w:t>
      </w:r>
    </w:p>
    <w:p w14:paraId="20C3A707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Wer hat wo einen Koffer stehen?</w:t>
      </w:r>
    </w:p>
    <w:p w14:paraId="0CEB6C25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In welchem Stadtteil einer großen Stadt sind die Nächte besonders lang?</w:t>
      </w:r>
    </w:p>
    <w:p w14:paraId="3EA08E8C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Eine lokale Mitfahrgelegenheit fährt fünf Orte an?</w:t>
      </w:r>
    </w:p>
    <w:p w14:paraId="30897929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Wann und wo wurde eine bekannte Karnevalssängerin geboren?</w:t>
      </w:r>
    </w:p>
    <w:p w14:paraId="24F9EDBE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Wann möchte man gern ein Wassertier sein?</w:t>
      </w:r>
    </w:p>
    <w:p w14:paraId="23224F51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Herr Lindenberg wollte gern in einer besonderen Fahrgelegenheit in einen Stadtteil?</w:t>
      </w:r>
    </w:p>
    <w:p w14:paraId="7649A03A" w14:textId="77777777" w:rsidR="00E75D3D" w:rsidRPr="0036543C" w:rsidRDefault="001619AE">
      <w:pPr>
        <w:pStyle w:val="KeinLeerrau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43C">
        <w:rPr>
          <w:rFonts w:ascii="Arial" w:hAnsi="Arial" w:cs="Arial"/>
          <w:sz w:val="24"/>
          <w:szCs w:val="24"/>
        </w:rPr>
        <w:t>Wo sollte man im Sommer mit einem Kleidungsstück und einem jüngeren Familienmitglied hingehen?</w:t>
      </w:r>
    </w:p>
    <w:p w14:paraId="0194CE0E" w14:textId="77777777" w:rsidR="00E75D3D" w:rsidRPr="0036543C" w:rsidRDefault="00E75D3D">
      <w:pPr>
        <w:pStyle w:val="KeinLeerraum"/>
        <w:ind w:left="360"/>
        <w:rPr>
          <w:rFonts w:ascii="Arial" w:hAnsi="Arial" w:cs="Arial"/>
          <w:sz w:val="24"/>
          <w:szCs w:val="24"/>
        </w:rPr>
      </w:pPr>
    </w:p>
    <w:p w14:paraId="44B1A1AA" w14:textId="77777777" w:rsidR="00E75D3D" w:rsidRPr="0036543C" w:rsidRDefault="00E75D3D">
      <w:pPr>
        <w:pStyle w:val="KeinLeerraum"/>
        <w:ind w:left="360"/>
        <w:rPr>
          <w:rFonts w:ascii="Arial" w:hAnsi="Arial" w:cs="Arial"/>
          <w:sz w:val="24"/>
          <w:szCs w:val="24"/>
        </w:rPr>
      </w:pPr>
    </w:p>
    <w:p w14:paraId="6D93C189" w14:textId="77777777" w:rsidR="00E75D3D" w:rsidRDefault="00E75D3D">
      <w:pPr>
        <w:pStyle w:val="KeinLeerraum"/>
        <w:ind w:left="360"/>
        <w:rPr>
          <w:rFonts w:ascii="Arial" w:hAnsi="Arial" w:cs="Arial"/>
          <w:color w:val="0000FF"/>
          <w:sz w:val="24"/>
          <w:szCs w:val="24"/>
        </w:rPr>
      </w:pPr>
    </w:p>
    <w:p w14:paraId="587494B6" w14:textId="4AB27E4A" w:rsidR="00E75D3D" w:rsidRDefault="00E75D3D">
      <w:pPr>
        <w:pStyle w:val="KeinLeerraum"/>
        <w:ind w:left="360"/>
        <w:rPr>
          <w:rFonts w:ascii="Arial" w:hAnsi="Arial" w:cs="Arial"/>
          <w:color w:val="0000FF"/>
          <w:sz w:val="24"/>
          <w:szCs w:val="24"/>
        </w:rPr>
      </w:pPr>
    </w:p>
    <w:tbl>
      <w:tblPr>
        <w:tblStyle w:val="Tabellenraster"/>
        <w:tblW w:w="9036" w:type="dxa"/>
        <w:tblInd w:w="360" w:type="dxa"/>
        <w:tblLook w:val="04A0" w:firstRow="1" w:lastRow="0" w:firstColumn="1" w:lastColumn="0" w:noHBand="0" w:noVBand="1"/>
      </w:tblPr>
      <w:tblGrid>
        <w:gridCol w:w="9036"/>
      </w:tblGrid>
      <w:tr w:rsidR="00E75D3D" w14:paraId="6052E6D8" w14:textId="77777777" w:rsidTr="004345B8">
        <w:trPr>
          <w:trHeight w:val="340"/>
        </w:trPr>
        <w:tc>
          <w:tcPr>
            <w:tcW w:w="9036" w:type="dxa"/>
          </w:tcPr>
          <w:p w14:paraId="0B79F259" w14:textId="77777777" w:rsidR="00E75D3D" w:rsidRDefault="00E75D3D">
            <w:pPr>
              <w:pStyle w:val="KeinLeerraum"/>
              <w:ind w:left="36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21D13E52" w14:textId="77777777" w:rsidTr="004345B8">
        <w:trPr>
          <w:trHeight w:val="340"/>
        </w:trPr>
        <w:tc>
          <w:tcPr>
            <w:tcW w:w="9036" w:type="dxa"/>
          </w:tcPr>
          <w:p w14:paraId="676ED43E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72D418DB" w14:textId="77777777" w:rsidTr="004345B8">
        <w:trPr>
          <w:trHeight w:val="340"/>
        </w:trPr>
        <w:tc>
          <w:tcPr>
            <w:tcW w:w="9036" w:type="dxa"/>
          </w:tcPr>
          <w:p w14:paraId="73508390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6B8FEC8E" w14:textId="77777777" w:rsidTr="004345B8">
        <w:trPr>
          <w:trHeight w:val="340"/>
        </w:trPr>
        <w:tc>
          <w:tcPr>
            <w:tcW w:w="9036" w:type="dxa"/>
          </w:tcPr>
          <w:p w14:paraId="4DCA78FA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1FB8107" w14:textId="77777777" w:rsidTr="004345B8">
        <w:trPr>
          <w:trHeight w:val="340"/>
        </w:trPr>
        <w:tc>
          <w:tcPr>
            <w:tcW w:w="9036" w:type="dxa"/>
          </w:tcPr>
          <w:p w14:paraId="0B72E658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4E45D2A4" w14:textId="77777777" w:rsidTr="004345B8">
        <w:trPr>
          <w:trHeight w:val="340"/>
        </w:trPr>
        <w:tc>
          <w:tcPr>
            <w:tcW w:w="9036" w:type="dxa"/>
          </w:tcPr>
          <w:p w14:paraId="3891D930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332FC785" w14:textId="77777777" w:rsidTr="004345B8">
        <w:trPr>
          <w:trHeight w:val="340"/>
        </w:trPr>
        <w:tc>
          <w:tcPr>
            <w:tcW w:w="9036" w:type="dxa"/>
          </w:tcPr>
          <w:p w14:paraId="67AEAD00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42A3DC81" w14:textId="77777777" w:rsidTr="004345B8">
        <w:trPr>
          <w:trHeight w:val="340"/>
        </w:trPr>
        <w:tc>
          <w:tcPr>
            <w:tcW w:w="9036" w:type="dxa"/>
          </w:tcPr>
          <w:p w14:paraId="4B061015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2F020312" w14:textId="77777777" w:rsidTr="004345B8">
        <w:trPr>
          <w:trHeight w:val="340"/>
        </w:trPr>
        <w:tc>
          <w:tcPr>
            <w:tcW w:w="9036" w:type="dxa"/>
          </w:tcPr>
          <w:p w14:paraId="234F29C4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CDC59DF" w14:textId="77777777" w:rsidTr="004345B8">
        <w:trPr>
          <w:trHeight w:val="340"/>
        </w:trPr>
        <w:tc>
          <w:tcPr>
            <w:tcW w:w="9036" w:type="dxa"/>
          </w:tcPr>
          <w:p w14:paraId="7B3C8C39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7D945B6" w14:textId="77777777" w:rsidTr="004345B8">
        <w:trPr>
          <w:trHeight w:val="340"/>
        </w:trPr>
        <w:tc>
          <w:tcPr>
            <w:tcW w:w="9036" w:type="dxa"/>
          </w:tcPr>
          <w:p w14:paraId="0C70A0E6" w14:textId="77777777" w:rsidR="00E75D3D" w:rsidRDefault="00E75D3D">
            <w:pPr>
              <w:pStyle w:val="KeinLeerraum"/>
              <w:numPr>
                <w:ilvl w:val="0"/>
                <w:numId w:val="23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4945FFEB" w14:textId="77777777" w:rsidTr="004345B8">
        <w:trPr>
          <w:trHeight w:val="340"/>
        </w:trPr>
        <w:tc>
          <w:tcPr>
            <w:tcW w:w="9036" w:type="dxa"/>
          </w:tcPr>
          <w:p w14:paraId="45542CC3" w14:textId="77777777" w:rsidR="00E75D3D" w:rsidRDefault="00E75D3D">
            <w:pPr>
              <w:pStyle w:val="KeinLeerraum"/>
              <w:ind w:left="36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144F0D09" w14:textId="77777777" w:rsidTr="004345B8">
        <w:trPr>
          <w:trHeight w:val="340"/>
        </w:trPr>
        <w:tc>
          <w:tcPr>
            <w:tcW w:w="9036" w:type="dxa"/>
          </w:tcPr>
          <w:p w14:paraId="1D77B45D" w14:textId="77777777" w:rsidR="00E75D3D" w:rsidRDefault="00E75D3D">
            <w:pPr>
              <w:pStyle w:val="KeinLeerraum"/>
              <w:ind w:left="36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05689110" w14:textId="77777777" w:rsidTr="004345B8">
        <w:trPr>
          <w:trHeight w:val="340"/>
        </w:trPr>
        <w:tc>
          <w:tcPr>
            <w:tcW w:w="9036" w:type="dxa"/>
          </w:tcPr>
          <w:p w14:paraId="37B3BD0E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105F8CF" w14:textId="77777777" w:rsidTr="004345B8">
        <w:trPr>
          <w:trHeight w:val="340"/>
        </w:trPr>
        <w:tc>
          <w:tcPr>
            <w:tcW w:w="9036" w:type="dxa"/>
          </w:tcPr>
          <w:p w14:paraId="1791D786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0C7DF9AF" w14:textId="77777777" w:rsidTr="004345B8">
        <w:trPr>
          <w:trHeight w:val="340"/>
        </w:trPr>
        <w:tc>
          <w:tcPr>
            <w:tcW w:w="9036" w:type="dxa"/>
          </w:tcPr>
          <w:p w14:paraId="6D2701D3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920BBBC" w14:textId="77777777" w:rsidTr="004345B8">
        <w:trPr>
          <w:trHeight w:val="340"/>
        </w:trPr>
        <w:tc>
          <w:tcPr>
            <w:tcW w:w="9036" w:type="dxa"/>
          </w:tcPr>
          <w:p w14:paraId="57E07621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3AC44432" w14:textId="77777777" w:rsidTr="004345B8">
        <w:trPr>
          <w:trHeight w:val="340"/>
        </w:trPr>
        <w:tc>
          <w:tcPr>
            <w:tcW w:w="9036" w:type="dxa"/>
          </w:tcPr>
          <w:p w14:paraId="57CEFCC7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3CFC51F7" w14:textId="77777777" w:rsidTr="004345B8">
        <w:trPr>
          <w:trHeight w:val="340"/>
        </w:trPr>
        <w:tc>
          <w:tcPr>
            <w:tcW w:w="9036" w:type="dxa"/>
          </w:tcPr>
          <w:p w14:paraId="16790D34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7D8342DC" w14:textId="77777777" w:rsidTr="004345B8">
        <w:trPr>
          <w:trHeight w:val="340"/>
        </w:trPr>
        <w:tc>
          <w:tcPr>
            <w:tcW w:w="9036" w:type="dxa"/>
          </w:tcPr>
          <w:p w14:paraId="36E154E9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004EFC83" w14:textId="77777777" w:rsidTr="004345B8">
        <w:trPr>
          <w:trHeight w:val="340"/>
        </w:trPr>
        <w:tc>
          <w:tcPr>
            <w:tcW w:w="9036" w:type="dxa"/>
          </w:tcPr>
          <w:p w14:paraId="2FA8F86B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553B126" w14:textId="77777777" w:rsidTr="004345B8">
        <w:trPr>
          <w:trHeight w:val="340"/>
        </w:trPr>
        <w:tc>
          <w:tcPr>
            <w:tcW w:w="9036" w:type="dxa"/>
          </w:tcPr>
          <w:p w14:paraId="7139E6AF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0AAD2F2F" w14:textId="77777777" w:rsidTr="004345B8">
        <w:trPr>
          <w:trHeight w:val="340"/>
        </w:trPr>
        <w:tc>
          <w:tcPr>
            <w:tcW w:w="9036" w:type="dxa"/>
          </w:tcPr>
          <w:p w14:paraId="06BFE47C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2E45DEDC" w14:textId="77777777" w:rsidTr="004345B8">
        <w:trPr>
          <w:trHeight w:val="340"/>
        </w:trPr>
        <w:tc>
          <w:tcPr>
            <w:tcW w:w="9036" w:type="dxa"/>
          </w:tcPr>
          <w:p w14:paraId="30F7D227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453FCFA" w14:textId="77777777" w:rsidTr="004345B8">
        <w:trPr>
          <w:trHeight w:val="340"/>
        </w:trPr>
        <w:tc>
          <w:tcPr>
            <w:tcW w:w="9036" w:type="dxa"/>
          </w:tcPr>
          <w:p w14:paraId="49837CB5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2EB497CB" w14:textId="77777777" w:rsidTr="004345B8">
        <w:trPr>
          <w:trHeight w:val="340"/>
        </w:trPr>
        <w:tc>
          <w:tcPr>
            <w:tcW w:w="9036" w:type="dxa"/>
          </w:tcPr>
          <w:p w14:paraId="351CD8C4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0BEC485C" w14:textId="77777777" w:rsidTr="004345B8">
        <w:trPr>
          <w:trHeight w:val="340"/>
        </w:trPr>
        <w:tc>
          <w:tcPr>
            <w:tcW w:w="9036" w:type="dxa"/>
          </w:tcPr>
          <w:p w14:paraId="61301040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6A38C253" w14:textId="77777777" w:rsidTr="004345B8">
        <w:trPr>
          <w:trHeight w:val="340"/>
        </w:trPr>
        <w:tc>
          <w:tcPr>
            <w:tcW w:w="9036" w:type="dxa"/>
          </w:tcPr>
          <w:p w14:paraId="02A0B47D" w14:textId="77777777" w:rsidR="00E75D3D" w:rsidRDefault="00E75D3D">
            <w:pPr>
              <w:pStyle w:val="KeinLeerraum"/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43B76545" w14:textId="77777777" w:rsidTr="004345B8">
        <w:trPr>
          <w:trHeight w:val="340"/>
        </w:trPr>
        <w:tc>
          <w:tcPr>
            <w:tcW w:w="9036" w:type="dxa"/>
          </w:tcPr>
          <w:p w14:paraId="1E83DCB9" w14:textId="77777777" w:rsidR="00E75D3D" w:rsidRDefault="00E75D3D">
            <w:pPr>
              <w:pStyle w:val="KeinLeerraum"/>
              <w:ind w:left="36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108DEE8" w14:textId="77777777" w:rsidTr="004345B8">
        <w:trPr>
          <w:trHeight w:val="340"/>
        </w:trPr>
        <w:tc>
          <w:tcPr>
            <w:tcW w:w="9036" w:type="dxa"/>
          </w:tcPr>
          <w:p w14:paraId="6DB4ED84" w14:textId="77777777" w:rsidR="00E75D3D" w:rsidRDefault="00E75D3D">
            <w:pPr>
              <w:pStyle w:val="KeinLeerraum"/>
              <w:ind w:left="36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CA2546E" w14:textId="77777777" w:rsidTr="004345B8">
        <w:trPr>
          <w:trHeight w:val="340"/>
        </w:trPr>
        <w:tc>
          <w:tcPr>
            <w:tcW w:w="9036" w:type="dxa"/>
          </w:tcPr>
          <w:p w14:paraId="5C5C5128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109E4B7D" w14:textId="77777777" w:rsidTr="004345B8">
        <w:trPr>
          <w:trHeight w:val="340"/>
        </w:trPr>
        <w:tc>
          <w:tcPr>
            <w:tcW w:w="9036" w:type="dxa"/>
          </w:tcPr>
          <w:p w14:paraId="5A8DE530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0261436E" w14:textId="77777777" w:rsidTr="004345B8">
        <w:trPr>
          <w:trHeight w:val="340"/>
        </w:trPr>
        <w:tc>
          <w:tcPr>
            <w:tcW w:w="9036" w:type="dxa"/>
          </w:tcPr>
          <w:p w14:paraId="23C2C737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71AEDD92" w14:textId="77777777" w:rsidTr="004345B8">
        <w:trPr>
          <w:trHeight w:val="340"/>
        </w:trPr>
        <w:tc>
          <w:tcPr>
            <w:tcW w:w="9036" w:type="dxa"/>
          </w:tcPr>
          <w:p w14:paraId="68647A25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E0A72D4" w14:textId="77777777" w:rsidTr="004345B8">
        <w:trPr>
          <w:trHeight w:val="340"/>
        </w:trPr>
        <w:tc>
          <w:tcPr>
            <w:tcW w:w="9036" w:type="dxa"/>
          </w:tcPr>
          <w:p w14:paraId="5C770BBF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3847FC49" w14:textId="77777777" w:rsidTr="004345B8">
        <w:trPr>
          <w:trHeight w:val="340"/>
        </w:trPr>
        <w:tc>
          <w:tcPr>
            <w:tcW w:w="9036" w:type="dxa"/>
          </w:tcPr>
          <w:p w14:paraId="51E4240E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5443397B" w14:textId="77777777" w:rsidTr="004345B8">
        <w:trPr>
          <w:trHeight w:val="340"/>
        </w:trPr>
        <w:tc>
          <w:tcPr>
            <w:tcW w:w="9036" w:type="dxa"/>
          </w:tcPr>
          <w:p w14:paraId="3CA65622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6CD3DAC9" w14:textId="77777777" w:rsidTr="004345B8">
        <w:trPr>
          <w:trHeight w:val="340"/>
        </w:trPr>
        <w:tc>
          <w:tcPr>
            <w:tcW w:w="9036" w:type="dxa"/>
          </w:tcPr>
          <w:p w14:paraId="32010970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601AAF75" w14:textId="77777777" w:rsidTr="004345B8">
        <w:trPr>
          <w:trHeight w:val="340"/>
        </w:trPr>
        <w:tc>
          <w:tcPr>
            <w:tcW w:w="9036" w:type="dxa"/>
          </w:tcPr>
          <w:p w14:paraId="167D4DB4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75D3D" w14:paraId="310CA02F" w14:textId="77777777" w:rsidTr="004345B8">
        <w:trPr>
          <w:trHeight w:val="340"/>
        </w:trPr>
        <w:tc>
          <w:tcPr>
            <w:tcW w:w="9036" w:type="dxa"/>
          </w:tcPr>
          <w:p w14:paraId="7AC9F6C3" w14:textId="77777777" w:rsidR="00E75D3D" w:rsidRDefault="00E75D3D">
            <w:pPr>
              <w:pStyle w:val="KeinLeerraum"/>
              <w:numPr>
                <w:ilvl w:val="0"/>
                <w:numId w:val="25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14:paraId="4C6A02F7" w14:textId="77777777" w:rsidR="00E75D3D" w:rsidRDefault="00E75D3D">
      <w:pPr>
        <w:pStyle w:val="KeinLeerraum"/>
        <w:ind w:left="360"/>
        <w:rPr>
          <w:rFonts w:ascii="Arial" w:hAnsi="Arial" w:cs="Arial"/>
          <w:sz w:val="24"/>
          <w:szCs w:val="24"/>
        </w:rPr>
      </w:pPr>
    </w:p>
    <w:sectPr w:rsidR="00E75D3D" w:rsidSect="00892267">
      <w:pgSz w:w="11906" w:h="16838"/>
      <w:pgMar w:top="993" w:right="1417" w:bottom="851" w:left="1417" w:header="720" w:footer="720" w:gutter="0"/>
      <w:cols w:space="720" w:equalWidth="0">
        <w:col w:w="9406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4F5A"/>
    <w:multiLevelType w:val="hybridMultilevel"/>
    <w:tmpl w:val="FEAE27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F5612"/>
    <w:multiLevelType w:val="hybridMultilevel"/>
    <w:tmpl w:val="9656D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107"/>
    <w:multiLevelType w:val="singleLevel"/>
    <w:tmpl w:val="52B6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C05F3A"/>
    <w:multiLevelType w:val="hybridMultilevel"/>
    <w:tmpl w:val="FC480E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C7911"/>
    <w:multiLevelType w:val="singleLevel"/>
    <w:tmpl w:val="3FA634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1DD525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BD7B35"/>
    <w:multiLevelType w:val="multilevel"/>
    <w:tmpl w:val="039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D793F"/>
    <w:multiLevelType w:val="multilevel"/>
    <w:tmpl w:val="2F1A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74EB"/>
    <w:multiLevelType w:val="hybridMultilevel"/>
    <w:tmpl w:val="78CC8D80"/>
    <w:lvl w:ilvl="0" w:tplc="0EC4F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E1B26"/>
    <w:multiLevelType w:val="hybridMultilevel"/>
    <w:tmpl w:val="534888DA"/>
    <w:lvl w:ilvl="0" w:tplc="E8D0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C09"/>
    <w:multiLevelType w:val="singleLevel"/>
    <w:tmpl w:val="52B6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465F5D"/>
    <w:multiLevelType w:val="hybridMultilevel"/>
    <w:tmpl w:val="7AB865F6"/>
    <w:lvl w:ilvl="0" w:tplc="8F0A0ECC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860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32815FA"/>
    <w:multiLevelType w:val="multilevel"/>
    <w:tmpl w:val="826C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100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F5772D"/>
    <w:multiLevelType w:val="singleLevel"/>
    <w:tmpl w:val="52B6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E20D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C2052E"/>
    <w:multiLevelType w:val="multilevel"/>
    <w:tmpl w:val="AE4E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F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300FD6"/>
    <w:multiLevelType w:val="hybridMultilevel"/>
    <w:tmpl w:val="4B2A1BCC"/>
    <w:lvl w:ilvl="0" w:tplc="7B70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45C07"/>
    <w:multiLevelType w:val="multilevel"/>
    <w:tmpl w:val="D4D0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967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3C5D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7964BA"/>
    <w:multiLevelType w:val="hybridMultilevel"/>
    <w:tmpl w:val="111CC9B2"/>
    <w:lvl w:ilvl="0" w:tplc="08981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764CB"/>
    <w:multiLevelType w:val="hybridMultilevel"/>
    <w:tmpl w:val="DA5A54EC"/>
    <w:lvl w:ilvl="0" w:tplc="1234D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6"/>
  </w:num>
  <w:num w:numId="5">
    <w:abstractNumId w:val="13"/>
  </w:num>
  <w:num w:numId="6">
    <w:abstractNumId w:val="16"/>
  </w:num>
  <w:num w:numId="7">
    <w:abstractNumId w:val="12"/>
  </w:num>
  <w:num w:numId="8">
    <w:abstractNumId w:val="14"/>
  </w:num>
  <w:num w:numId="9">
    <w:abstractNumId w:val="22"/>
  </w:num>
  <w:num w:numId="10">
    <w:abstractNumId w:val="18"/>
  </w:num>
  <w:num w:numId="11">
    <w:abstractNumId w:val="5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24"/>
  </w:num>
  <w:num w:numId="17">
    <w:abstractNumId w:val="8"/>
  </w:num>
  <w:num w:numId="18">
    <w:abstractNumId w:val="20"/>
  </w:num>
  <w:num w:numId="19">
    <w:abstractNumId w:val="11"/>
  </w:num>
  <w:num w:numId="20">
    <w:abstractNumId w:val="1"/>
  </w:num>
  <w:num w:numId="21">
    <w:abstractNumId w:val="3"/>
  </w:num>
  <w:num w:numId="22">
    <w:abstractNumId w:val="0"/>
  </w:num>
  <w:num w:numId="23">
    <w:abstractNumId w:val="9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3D"/>
    <w:rsid w:val="001619AE"/>
    <w:rsid w:val="002D6F5F"/>
    <w:rsid w:val="0036543C"/>
    <w:rsid w:val="004345B8"/>
    <w:rsid w:val="00892267"/>
    <w:rsid w:val="00E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6972"/>
  <w15:chartTrackingRefBased/>
  <w15:docId w15:val="{76432E65-DF4A-4D97-BA74-083ECE6F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 Black" w:eastAsia="Times New Roman" w:hAnsi="Arial Black" w:cs="Times New Roman"/>
      <w:b/>
      <w:sz w:val="24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907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25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3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6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5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33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72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36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58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1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82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199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9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290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35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33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Hupe, Arnold</dc:creator>
  <cp:keywords/>
  <dc:description/>
  <cp:lastModifiedBy>Annika Hupe</cp:lastModifiedBy>
  <cp:revision>2</cp:revision>
  <cp:lastPrinted>2020-03-26T09:39:00Z</cp:lastPrinted>
  <dcterms:created xsi:type="dcterms:W3CDTF">2020-04-15T10:02:00Z</dcterms:created>
  <dcterms:modified xsi:type="dcterms:W3CDTF">2020-04-15T10:02:00Z</dcterms:modified>
</cp:coreProperties>
</file>